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940"/>
        <w:gridCol w:w="300"/>
        <w:gridCol w:w="6"/>
        <w:gridCol w:w="6"/>
      </w:tblGrid>
      <w:tr w:rsidR="008A238A" w:rsidRPr="008A238A" w:rsidTr="008A238A">
        <w:trPr>
          <w:gridAfter w:val="1"/>
          <w:trHeight w:val="232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</w:tr>
      <w:tr w:rsidR="008A238A" w:rsidRPr="008A238A" w:rsidTr="008A238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  <w:bookmarkStart w:id="0" w:name="00000092010b15a01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</w:tr>
      <w:tr w:rsidR="008A238A" w:rsidRPr="008A238A" w:rsidTr="008A238A">
        <w:trPr>
          <w:trHeight w:val="644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A238A" w:rsidRPr="008A238A" w:rsidRDefault="008A238A" w:rsidP="008A238A">
            <w:pPr>
              <w:spacing w:before="100" w:beforeAutospacing="1" w:after="240" w:line="280" w:lineRule="atLeast"/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</w:pPr>
            <w:r w:rsidRPr="008A238A">
              <w:rPr>
                <w:rFonts w:ascii="Tahoma" w:eastAsia="Times New Roman" w:hAnsi="Tahoma" w:cs="Tahoma"/>
                <w:b/>
                <w:bCs/>
                <w:i/>
                <w:iCs/>
                <w:color w:val="010000"/>
                <w:sz w:val="32"/>
                <w:szCs w:val="32"/>
                <w:lang w:eastAsia="es-CL"/>
              </w:rPr>
              <w:t>La Petición del Halcón</w:t>
            </w:r>
            <w:r w:rsidRPr="008A238A">
              <w:rPr>
                <w:rFonts w:ascii="Tahoma" w:eastAsia="Times New Roman" w:hAnsi="Tahoma" w:cs="Tahoma"/>
                <w:b/>
                <w:bCs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b/>
                <w:bCs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t>“¡Oh rey, cuyos poderes fueron tan altos y del mas egregio rango!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Tú, que adornaste mi cuello con el collar de tus favores,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Grandes como perlas y engarzados como perlas en el hilo,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Adorna ahora mi mano con un Halcón.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Hónrame con uno de limpias alas,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Cuyo plumaje se haya combado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En el viento del norte.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¡Con que orgullo saldré con el al alba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Jugando mi mano al viento,</w:t>
            </w:r>
            <w:r w:rsidRPr="008A238A">
              <w:rPr>
                <w:rFonts w:ascii="Tahoma" w:eastAsia="Times New Roman" w:hAnsi="Tahoma" w:cs="Tahoma"/>
                <w:color w:val="010000"/>
                <w:sz w:val="32"/>
                <w:szCs w:val="32"/>
                <w:lang w:eastAsia="es-CL"/>
              </w:rPr>
              <w:br/>
              <w:t>Para tomar lo libre con lo encadenado!” </w:t>
            </w:r>
            <w:r w:rsidRPr="008A238A">
              <w:rPr>
                <w:rFonts w:ascii="Tahoma" w:eastAsia="Times New Roman" w:hAnsi="Tahoma" w:cs="Tahoma"/>
                <w:b/>
                <w:bCs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b/>
                <w:bCs/>
                <w:color w:val="010000"/>
                <w:sz w:val="32"/>
                <w:szCs w:val="32"/>
                <w:lang w:eastAsia="es-CL"/>
              </w:rPr>
              <w:br/>
            </w:r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 xml:space="preserve">Preciosa poesía dedicada al Halcón Peregrino “BAHARÍ” cuyo autor es </w:t>
            </w:r>
            <w:proofErr w:type="spellStart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>Abd</w:t>
            </w:r>
            <w:proofErr w:type="spellEnd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 xml:space="preserve"> al-</w:t>
            </w:r>
            <w:proofErr w:type="spellStart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>Aziz</w:t>
            </w:r>
            <w:proofErr w:type="spellEnd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 xml:space="preserve"> ben Al-</w:t>
            </w:r>
            <w:proofErr w:type="spellStart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>qabturnuh</w:t>
            </w:r>
            <w:proofErr w:type="spellEnd"/>
            <w:r w:rsidRPr="008A238A">
              <w:rPr>
                <w:rFonts w:ascii="Tahoma" w:eastAsia="Times New Roman" w:hAnsi="Tahoma" w:cs="Tahoma"/>
                <w:i/>
                <w:iCs/>
                <w:color w:val="010000"/>
                <w:sz w:val="32"/>
                <w:szCs w:val="32"/>
                <w:lang w:eastAsia="es-CL"/>
              </w:rPr>
              <w:t xml:space="preserve"> y fue recopilada por Félix Rodríguez de la Fuente en su libro “EL ARTE DE CETRERÍA” 1965.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  <w:r w:rsidRPr="008A238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es-CL"/>
              </w:rPr>
              <w:drawing>
                <wp:inline distT="0" distB="0" distL="0" distR="0" wp14:anchorId="6988724B" wp14:editId="3295A294">
                  <wp:extent cx="190500" cy="952500"/>
                  <wp:effectExtent l="0" t="0" r="0" b="0"/>
                  <wp:docPr id="1" name="Imagen 1" descr="http://bahari-falco.com/images/pc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hari-falco.com/images/pc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238A" w:rsidRPr="008A238A" w:rsidRDefault="008A238A" w:rsidP="008A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CL"/>
              </w:rPr>
            </w:pPr>
          </w:p>
        </w:tc>
        <w:bookmarkStart w:id="1" w:name="_GoBack"/>
        <w:bookmarkEnd w:id="1"/>
      </w:tr>
    </w:tbl>
    <w:p w:rsidR="00EF3E78" w:rsidRPr="008A238A" w:rsidRDefault="00EF3E78">
      <w:pPr>
        <w:rPr>
          <w:sz w:val="32"/>
          <w:szCs w:val="32"/>
        </w:rPr>
      </w:pPr>
    </w:p>
    <w:sectPr w:rsidR="00EF3E78" w:rsidRPr="008A23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A"/>
    <w:rsid w:val="008A238A"/>
    <w:rsid w:val="00E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A238A"/>
  </w:style>
  <w:style w:type="paragraph" w:styleId="Textodeglobo">
    <w:name w:val="Balloon Text"/>
    <w:basedOn w:val="Normal"/>
    <w:link w:val="TextodegloboCar"/>
    <w:uiPriority w:val="99"/>
    <w:semiHidden/>
    <w:unhideWhenUsed/>
    <w:rsid w:val="008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A238A"/>
  </w:style>
  <w:style w:type="paragraph" w:styleId="Textodeglobo">
    <w:name w:val="Balloon Text"/>
    <w:basedOn w:val="Normal"/>
    <w:link w:val="TextodegloboCar"/>
    <w:uiPriority w:val="99"/>
    <w:semiHidden/>
    <w:unhideWhenUsed/>
    <w:rsid w:val="008A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541</Characters>
  <Application>Microsoft Office Word</Application>
  <DocSecurity>0</DocSecurity>
  <Lines>4</Lines>
  <Paragraphs>1</Paragraphs>
  <ScaleCrop>false</ScaleCrop>
  <Company>Chile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</dc:creator>
  <cp:keywords/>
  <dc:description/>
  <cp:lastModifiedBy>Chile</cp:lastModifiedBy>
  <cp:revision>1</cp:revision>
  <dcterms:created xsi:type="dcterms:W3CDTF">2012-03-26T12:23:00Z</dcterms:created>
  <dcterms:modified xsi:type="dcterms:W3CDTF">2012-03-26T12:25:00Z</dcterms:modified>
</cp:coreProperties>
</file>